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72CD5" w14:textId="76FAD9B6" w:rsidR="00312CF1" w:rsidRPr="00C92F9E" w:rsidRDefault="00C92F9E">
      <w:pPr>
        <w:rPr>
          <w:rFonts w:ascii="Arial" w:hAnsi="Arial" w:cs="Arial"/>
          <w:b/>
          <w:bCs/>
          <w:sz w:val="22"/>
        </w:rPr>
      </w:pPr>
      <w:r>
        <w:rPr>
          <w:rFonts w:ascii="Arial" w:hAnsi="Arial" w:cs="Arial"/>
          <w:b/>
          <w:bCs/>
          <w:sz w:val="22"/>
        </w:rPr>
        <w:t>____________________________________________________________________________</w:t>
      </w:r>
    </w:p>
    <w:p w14:paraId="67189684" w14:textId="77777777" w:rsidR="003F6459" w:rsidRDefault="003F6459">
      <w:pPr>
        <w:jc w:val="center"/>
        <w:rPr>
          <w:rFonts w:ascii="Arial" w:hAnsi="Arial" w:cs="Arial"/>
          <w:b/>
          <w:bCs/>
          <w:sz w:val="32"/>
        </w:rPr>
      </w:pPr>
      <w:bookmarkStart w:id="0" w:name="OLE_LINK1"/>
    </w:p>
    <w:p w14:paraId="24598D13" w14:textId="227113FD" w:rsidR="00312CF1" w:rsidRDefault="00312CF1">
      <w:pPr>
        <w:jc w:val="center"/>
        <w:rPr>
          <w:rFonts w:ascii="Arial" w:hAnsi="Arial" w:cs="Arial"/>
          <w:b/>
          <w:bCs/>
          <w:sz w:val="32"/>
        </w:rPr>
      </w:pPr>
      <w:r>
        <w:rPr>
          <w:rFonts w:ascii="Arial" w:hAnsi="Arial" w:cs="Arial"/>
          <w:b/>
          <w:bCs/>
          <w:sz w:val="32"/>
        </w:rPr>
        <w:t>Request for Final Payment and Release of Claims</w:t>
      </w:r>
    </w:p>
    <w:p w14:paraId="1A85D92A" w14:textId="77777777" w:rsidR="00312CF1" w:rsidRDefault="00312CF1">
      <w:pPr>
        <w:jc w:val="center"/>
        <w:rPr>
          <w:rFonts w:ascii="Arial" w:hAnsi="Arial" w:cs="Arial"/>
          <w:b/>
          <w:bCs/>
          <w:sz w:val="32"/>
        </w:rPr>
      </w:pPr>
    </w:p>
    <w:p w14:paraId="1BE8D546" w14:textId="77777777" w:rsidR="00312CF1" w:rsidRDefault="00312CF1">
      <w:pPr>
        <w:rPr>
          <w:rFonts w:ascii="Arial" w:hAnsi="Arial" w:cs="Arial"/>
          <w:sz w:val="22"/>
        </w:rPr>
      </w:pPr>
    </w:p>
    <w:p w14:paraId="4E4A9251" w14:textId="104F096A" w:rsidR="00312CF1" w:rsidRDefault="00312CF1">
      <w:pPr>
        <w:spacing w:line="360" w:lineRule="auto"/>
        <w:rPr>
          <w:rFonts w:ascii="Arial" w:hAnsi="Arial" w:cs="Arial"/>
          <w:sz w:val="22"/>
        </w:rPr>
      </w:pPr>
      <w:r>
        <w:rPr>
          <w:rFonts w:ascii="Arial" w:hAnsi="Arial" w:cs="Arial"/>
          <w:sz w:val="22"/>
        </w:rPr>
        <w:t xml:space="preserve">To the best of my knowledge, all services, tasks and/or other activities required to be carried out under the Coastal Bend Bays &amp; Estuaries Program (CBBEP) Contract No. </w:t>
      </w:r>
      <w:r>
        <w:rPr>
          <w:rFonts w:ascii="Arial" w:hAnsi="Arial" w:cs="Arial"/>
          <w:sz w:val="22"/>
          <w:u w:val="single"/>
        </w:rPr>
        <w:t>___________</w:t>
      </w:r>
      <w:r>
        <w:rPr>
          <w:rFonts w:ascii="Arial" w:hAnsi="Arial" w:cs="Arial"/>
          <w:sz w:val="22"/>
        </w:rPr>
        <w:t xml:space="preserve"> by </w:t>
      </w:r>
      <w:r>
        <w:rPr>
          <w:rFonts w:ascii="Arial" w:hAnsi="Arial" w:cs="Arial"/>
          <w:sz w:val="22"/>
          <w:u w:val="single"/>
        </w:rPr>
        <w:t>__________________________________________________________</w:t>
      </w:r>
      <w:r>
        <w:rPr>
          <w:rFonts w:ascii="Arial" w:hAnsi="Arial" w:cs="Arial"/>
          <w:sz w:val="22"/>
        </w:rPr>
        <w:t xml:space="preserve"> (PERFORMING PARTY) have been completed.  PERFORMING PARTY hereby requests a final payment of </w:t>
      </w:r>
      <w:r>
        <w:rPr>
          <w:rFonts w:ascii="Arial" w:hAnsi="Arial" w:cs="Arial"/>
          <w:sz w:val="22"/>
          <w:u w:val="single"/>
        </w:rPr>
        <w:t>$__________________</w:t>
      </w:r>
      <w:r>
        <w:rPr>
          <w:rFonts w:ascii="Arial" w:hAnsi="Arial" w:cs="Arial"/>
          <w:sz w:val="22"/>
        </w:rPr>
        <w:t xml:space="preserve"> and upon receipt of that payment releases the CBBEP, its officers, agents</w:t>
      </w:r>
      <w:r w:rsidR="00541144">
        <w:rPr>
          <w:rFonts w:ascii="Arial" w:hAnsi="Arial" w:cs="Arial"/>
          <w:sz w:val="22"/>
        </w:rPr>
        <w:t>,</w:t>
      </w:r>
      <w:r>
        <w:rPr>
          <w:rFonts w:ascii="Arial" w:hAnsi="Arial" w:cs="Arial"/>
          <w:sz w:val="22"/>
        </w:rPr>
        <w:t xml:space="preserve"> and employees from any and all future claims arising under or by virtue of the referenced contract.  PERFORMING PARTY certifies that the total amount claimed against CBBEP under this contract, including any payments previously received, is $</w:t>
      </w:r>
      <w:r>
        <w:rPr>
          <w:rFonts w:ascii="Arial" w:hAnsi="Arial" w:cs="Arial"/>
          <w:sz w:val="22"/>
          <w:u w:val="single"/>
        </w:rPr>
        <w:t>____________________</w:t>
      </w:r>
      <w:r>
        <w:rPr>
          <w:rFonts w:ascii="Arial" w:hAnsi="Arial" w:cs="Arial"/>
          <w:sz w:val="22"/>
        </w:rPr>
        <w:t>.</w:t>
      </w:r>
    </w:p>
    <w:p w14:paraId="1DDC123F" w14:textId="77777777" w:rsidR="00312CF1" w:rsidRDefault="00312CF1">
      <w:pPr>
        <w:rPr>
          <w:rFonts w:ascii="Arial" w:hAnsi="Arial" w:cs="Arial"/>
          <w:sz w:val="22"/>
        </w:rPr>
      </w:pPr>
    </w:p>
    <w:p w14:paraId="1EB4AA65" w14:textId="77777777" w:rsidR="00312CF1" w:rsidRDefault="00312CF1">
      <w:pPr>
        <w:rPr>
          <w:rFonts w:ascii="Arial" w:hAnsi="Arial" w:cs="Arial"/>
          <w:sz w:val="22"/>
        </w:rPr>
      </w:pPr>
    </w:p>
    <w:p w14:paraId="13F99E50" w14:textId="77777777" w:rsidR="00312CF1" w:rsidRDefault="00312CF1">
      <w:pPr>
        <w:rPr>
          <w:rFonts w:ascii="Arial" w:hAnsi="Arial" w:cs="Arial"/>
          <w:sz w:val="22"/>
        </w:rPr>
      </w:pPr>
      <w:r>
        <w:rPr>
          <w:rFonts w:ascii="Arial" w:hAnsi="Arial" w:cs="Arial"/>
          <w:sz w:val="22"/>
        </w:rPr>
        <w:t>Executed on this ______ day of  __</w:t>
      </w:r>
      <w:r>
        <w:rPr>
          <w:rFonts w:ascii="Arial" w:hAnsi="Arial" w:cs="Arial"/>
          <w:sz w:val="22"/>
          <w:u w:val="single"/>
        </w:rPr>
        <w:t xml:space="preserve">              </w:t>
      </w:r>
      <w:r>
        <w:rPr>
          <w:rFonts w:ascii="Arial" w:hAnsi="Arial" w:cs="Arial"/>
          <w:sz w:val="22"/>
        </w:rPr>
        <w:t>__, 20__</w:t>
      </w:r>
    </w:p>
    <w:p w14:paraId="6A3B30B0" w14:textId="77777777" w:rsidR="00312CF1" w:rsidRDefault="00312CF1">
      <w:pPr>
        <w:rPr>
          <w:rFonts w:ascii="Arial" w:hAnsi="Arial" w:cs="Arial"/>
          <w:sz w:val="22"/>
        </w:rPr>
      </w:pPr>
    </w:p>
    <w:p w14:paraId="7BC7B0AB" w14:textId="77777777" w:rsidR="00312CF1" w:rsidRDefault="00312CF1">
      <w:pPr>
        <w:rPr>
          <w:rFonts w:ascii="Arial" w:hAnsi="Arial" w:cs="Arial"/>
          <w:sz w:val="22"/>
        </w:rPr>
      </w:pPr>
    </w:p>
    <w:p w14:paraId="36D17D11" w14:textId="77777777" w:rsidR="00312CF1" w:rsidRDefault="00312CF1">
      <w:pPr>
        <w:rPr>
          <w:rFonts w:ascii="Arial" w:hAnsi="Arial" w:cs="Arial"/>
          <w:sz w:val="22"/>
        </w:rPr>
      </w:pPr>
      <w:r>
        <w:rPr>
          <w:rFonts w:ascii="Arial" w:hAnsi="Arial" w:cs="Arial"/>
          <w:sz w:val="22"/>
        </w:rPr>
        <w:t>By:</w:t>
      </w:r>
      <w:r>
        <w:rPr>
          <w:rFonts w:ascii="Arial" w:hAnsi="Arial" w:cs="Arial"/>
          <w:sz w:val="22"/>
        </w:rPr>
        <w:tab/>
        <w:t>_________________________________</w:t>
      </w:r>
    </w:p>
    <w:p w14:paraId="1DB7D337" w14:textId="77777777" w:rsidR="00312CF1" w:rsidRDefault="00312CF1">
      <w:pPr>
        <w:rPr>
          <w:rFonts w:ascii="Arial" w:hAnsi="Arial" w:cs="Arial"/>
          <w:sz w:val="22"/>
        </w:rPr>
      </w:pPr>
      <w:r>
        <w:rPr>
          <w:rFonts w:ascii="Arial" w:hAnsi="Arial" w:cs="Arial"/>
          <w:sz w:val="22"/>
        </w:rPr>
        <w:tab/>
        <w:t>(Authorized Signature)</w:t>
      </w:r>
    </w:p>
    <w:p w14:paraId="302E96E2" w14:textId="77777777" w:rsidR="00312CF1" w:rsidRDefault="00312CF1">
      <w:pPr>
        <w:rPr>
          <w:rFonts w:ascii="Arial" w:hAnsi="Arial" w:cs="Arial"/>
          <w:sz w:val="22"/>
        </w:rPr>
      </w:pPr>
    </w:p>
    <w:p w14:paraId="065F34E5" w14:textId="77777777" w:rsidR="00312CF1" w:rsidRDefault="00312CF1">
      <w:pPr>
        <w:rPr>
          <w:rFonts w:ascii="Arial" w:hAnsi="Arial" w:cs="Arial"/>
          <w:sz w:val="22"/>
        </w:rPr>
      </w:pPr>
      <w:r>
        <w:rPr>
          <w:rFonts w:ascii="Arial" w:hAnsi="Arial" w:cs="Arial"/>
          <w:sz w:val="22"/>
        </w:rPr>
        <w:tab/>
        <w:t>_________________________________</w:t>
      </w:r>
    </w:p>
    <w:p w14:paraId="0D7CF209" w14:textId="77777777" w:rsidR="00312CF1" w:rsidRDefault="00312CF1">
      <w:pPr>
        <w:rPr>
          <w:rFonts w:ascii="Arial" w:hAnsi="Arial" w:cs="Arial"/>
          <w:sz w:val="22"/>
        </w:rPr>
      </w:pPr>
      <w:r>
        <w:rPr>
          <w:rFonts w:ascii="Arial" w:hAnsi="Arial" w:cs="Arial"/>
          <w:sz w:val="22"/>
        </w:rPr>
        <w:tab/>
        <w:t>(Name, typed or printed)</w:t>
      </w:r>
    </w:p>
    <w:p w14:paraId="0D5E09A1" w14:textId="77777777" w:rsidR="00312CF1" w:rsidRDefault="00312CF1">
      <w:pPr>
        <w:rPr>
          <w:rFonts w:ascii="Arial" w:hAnsi="Arial" w:cs="Arial"/>
          <w:sz w:val="22"/>
        </w:rPr>
      </w:pPr>
    </w:p>
    <w:p w14:paraId="6BA42E77" w14:textId="77777777" w:rsidR="00312CF1" w:rsidRDefault="00312CF1">
      <w:pPr>
        <w:rPr>
          <w:rFonts w:ascii="Arial" w:hAnsi="Arial" w:cs="Arial"/>
          <w:sz w:val="22"/>
        </w:rPr>
      </w:pPr>
      <w:r>
        <w:rPr>
          <w:rFonts w:ascii="Arial" w:hAnsi="Arial" w:cs="Arial"/>
          <w:sz w:val="22"/>
        </w:rPr>
        <w:tab/>
        <w:t>_________________________________</w:t>
      </w:r>
    </w:p>
    <w:p w14:paraId="1497884A" w14:textId="77777777" w:rsidR="00312CF1" w:rsidRDefault="00312CF1">
      <w:pPr>
        <w:rPr>
          <w:rFonts w:ascii="Arial" w:hAnsi="Arial" w:cs="Arial"/>
          <w:sz w:val="22"/>
        </w:rPr>
      </w:pPr>
      <w:r>
        <w:rPr>
          <w:rFonts w:ascii="Arial" w:hAnsi="Arial" w:cs="Arial"/>
          <w:sz w:val="22"/>
        </w:rPr>
        <w:tab/>
        <w:t>(Title)</w:t>
      </w:r>
    </w:p>
    <w:p w14:paraId="14543881" w14:textId="77777777" w:rsidR="00312CF1" w:rsidRDefault="00312CF1">
      <w:pPr>
        <w:rPr>
          <w:rFonts w:ascii="Arial" w:hAnsi="Arial" w:cs="Arial"/>
          <w:sz w:val="22"/>
        </w:rPr>
      </w:pPr>
    </w:p>
    <w:p w14:paraId="7E087A7C" w14:textId="77777777" w:rsidR="00312CF1" w:rsidRDefault="00312CF1">
      <w:pPr>
        <w:rPr>
          <w:rFonts w:ascii="Arial" w:hAnsi="Arial" w:cs="Arial"/>
          <w:sz w:val="22"/>
        </w:rPr>
      </w:pPr>
    </w:p>
    <w:p w14:paraId="264FEE25" w14:textId="39706207" w:rsidR="00312CF1" w:rsidRDefault="00863ABD">
      <w:pPr>
        <w:rPr>
          <w:rFonts w:ascii="Arial" w:hAnsi="Arial" w:cs="Arial"/>
          <w:sz w:val="22"/>
        </w:rPr>
      </w:pPr>
      <w:r>
        <w:rPr>
          <w:rFonts w:ascii="Arial" w:hAnsi="Arial" w:cs="Arial"/>
          <w:noProof/>
          <w:sz w:val="20"/>
        </w:rPr>
        <mc:AlternateContent>
          <mc:Choice Requires="wps">
            <w:drawing>
              <wp:anchor distT="0" distB="0" distL="114300" distR="114300" simplePos="0" relativeHeight="251657728" behindDoc="0" locked="0" layoutInCell="1" allowOverlap="1" wp14:anchorId="7D9FEEAF" wp14:editId="2C0E3E14">
                <wp:simplePos x="0" y="0"/>
                <wp:positionH relativeFrom="column">
                  <wp:posOffset>51435</wp:posOffset>
                </wp:positionH>
                <wp:positionV relativeFrom="paragraph">
                  <wp:posOffset>8890</wp:posOffset>
                </wp:positionV>
                <wp:extent cx="5943600" cy="190309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903095"/>
                        </a:xfrm>
                        <a:prstGeom prst="rect">
                          <a:avLst/>
                        </a:prstGeom>
                        <a:solidFill>
                          <a:srgbClr val="FFFFFF"/>
                        </a:solidFill>
                        <a:ln w="28575">
                          <a:solidFill>
                            <a:srgbClr val="000000"/>
                          </a:solidFill>
                          <a:miter lim="800000"/>
                          <a:headEnd/>
                          <a:tailEnd/>
                        </a:ln>
                      </wps:spPr>
                      <wps:txbx>
                        <w:txbxContent>
                          <w:p w14:paraId="75A12248" w14:textId="77777777" w:rsidR="00312CF1" w:rsidRDefault="00312CF1">
                            <w:pPr>
                              <w:pStyle w:val="Heading9"/>
                              <w:jc w:val="center"/>
                            </w:pPr>
                            <w:r>
                              <w:t>CBBEP Internal Use Only</w:t>
                            </w:r>
                          </w:p>
                          <w:p w14:paraId="41AD1380" w14:textId="77777777" w:rsidR="00312CF1" w:rsidRDefault="00312CF1">
                            <w:pPr>
                              <w:rPr>
                                <w:rFonts w:ascii="Arial" w:hAnsi="Arial" w:cs="Arial"/>
                                <w:sz w:val="22"/>
                              </w:rPr>
                            </w:pPr>
                          </w:p>
                          <w:p w14:paraId="27D1EC58" w14:textId="77777777" w:rsidR="00312CF1" w:rsidRDefault="00312CF1">
                            <w:pPr>
                              <w:rPr>
                                <w:rFonts w:ascii="Arial" w:hAnsi="Arial" w:cs="Arial"/>
                                <w:sz w:val="22"/>
                              </w:rPr>
                            </w:pPr>
                          </w:p>
                          <w:p w14:paraId="3B64B373" w14:textId="77777777" w:rsidR="00312CF1" w:rsidRDefault="00312CF1">
                            <w:pPr>
                              <w:rPr>
                                <w:rFonts w:ascii="Arial" w:hAnsi="Arial" w:cs="Arial"/>
                                <w:sz w:val="22"/>
                              </w:rPr>
                            </w:pPr>
                            <w:r>
                              <w:rPr>
                                <w:rFonts w:ascii="Arial" w:hAnsi="Arial" w:cs="Arial"/>
                                <w:sz w:val="22"/>
                              </w:rPr>
                              <w:t>To the best of my knowledge all services, tasks and/or other activities required to be carried out under the above referenced contract have been completed satisfactorily.</w:t>
                            </w:r>
                          </w:p>
                          <w:p w14:paraId="2145278F" w14:textId="77777777" w:rsidR="00312CF1" w:rsidRDefault="00312CF1">
                            <w:pPr>
                              <w:rPr>
                                <w:rFonts w:ascii="Arial" w:hAnsi="Arial" w:cs="Arial"/>
                                <w:sz w:val="22"/>
                              </w:rPr>
                            </w:pPr>
                          </w:p>
                          <w:p w14:paraId="750B5830" w14:textId="77777777" w:rsidR="00312CF1" w:rsidRDefault="00312CF1">
                            <w:pPr>
                              <w:rPr>
                                <w:rFonts w:ascii="Arial" w:hAnsi="Arial" w:cs="Arial"/>
                                <w:sz w:val="22"/>
                              </w:rPr>
                            </w:pPr>
                          </w:p>
                          <w:p w14:paraId="4F430EF7" w14:textId="77777777" w:rsidR="00312CF1" w:rsidRDefault="00312CF1">
                            <w:pPr>
                              <w:rPr>
                                <w:rFonts w:ascii="Arial" w:hAnsi="Arial" w:cs="Arial"/>
                                <w:sz w:val="22"/>
                              </w:rPr>
                            </w:pPr>
                          </w:p>
                          <w:p w14:paraId="5AA1F85D" w14:textId="77777777" w:rsidR="00312CF1" w:rsidRDefault="00312CF1">
                            <w:pPr>
                              <w:rPr>
                                <w:rFonts w:ascii="Arial" w:hAnsi="Arial" w:cs="Arial"/>
                                <w:sz w:val="22"/>
                              </w:rPr>
                            </w:pPr>
                            <w:r>
                              <w:rPr>
                                <w:rFonts w:ascii="Arial" w:hAnsi="Arial" w:cs="Arial"/>
                                <w:sz w:val="22"/>
                              </w:rPr>
                              <w:t>____________________________________________</w:t>
                            </w:r>
                          </w:p>
                          <w:p w14:paraId="12C1F170" w14:textId="77777777" w:rsidR="00312CF1" w:rsidRDefault="00494CBC">
                            <w:pPr>
                              <w:rPr>
                                <w:rFonts w:ascii="Arial" w:hAnsi="Arial" w:cs="Arial"/>
                              </w:rPr>
                            </w:pPr>
                            <w:r>
                              <w:rPr>
                                <w:rFonts w:ascii="Arial" w:hAnsi="Arial" w:cs="Arial"/>
                                <w:sz w:val="22"/>
                              </w:rPr>
                              <w:t>Alice Sanchez</w:t>
                            </w:r>
                            <w:r w:rsidR="00312CF1">
                              <w:rPr>
                                <w:rFonts w:ascii="Arial" w:hAnsi="Arial" w:cs="Arial"/>
                                <w:sz w:val="22"/>
                              </w:rPr>
                              <w:t xml:space="preserve">, CBBEP </w:t>
                            </w:r>
                            <w:r w:rsidR="000074D6">
                              <w:rPr>
                                <w:rFonts w:ascii="Arial" w:hAnsi="Arial" w:cs="Arial"/>
                                <w:sz w:val="22"/>
                              </w:rPr>
                              <w:t>D</w:t>
                            </w:r>
                            <w:r>
                              <w:rPr>
                                <w:rFonts w:ascii="Arial" w:hAnsi="Arial" w:cs="Arial"/>
                                <w:sz w:val="22"/>
                              </w:rPr>
                              <w:t>irector of Business Affairs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FEEAF" id="_x0000_t202" coordsize="21600,21600" o:spt="202" path="m,l,21600r21600,l21600,xe">
                <v:stroke joinstyle="miter"/>
                <v:path gradientshapeok="t" o:connecttype="rect"/>
              </v:shapetype>
              <v:shape id="Text Box 7" o:spid="_x0000_s1026" type="#_x0000_t202" style="position:absolute;margin-left:4.05pt;margin-top:.7pt;width:468pt;height:14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s4GAIAAC0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" strokeweight="2.25pt">
                <v:textbox>
                  <w:txbxContent>
                    <w:p w14:paraId="75A12248" w14:textId="77777777" w:rsidR="00312CF1" w:rsidRDefault="00312CF1">
                      <w:pPr>
                        <w:pStyle w:val="Heading9"/>
                        <w:jc w:val="center"/>
                      </w:pPr>
                      <w:r>
                        <w:t>CBBEP Internal Use Only</w:t>
                      </w:r>
                    </w:p>
                    <w:p w14:paraId="41AD1380" w14:textId="77777777" w:rsidR="00312CF1" w:rsidRDefault="00312CF1">
                      <w:pPr>
                        <w:rPr>
                          <w:rFonts w:ascii="Arial" w:hAnsi="Arial" w:cs="Arial"/>
                          <w:sz w:val="22"/>
                        </w:rPr>
                      </w:pPr>
                    </w:p>
                    <w:p w14:paraId="27D1EC58" w14:textId="77777777" w:rsidR="00312CF1" w:rsidRDefault="00312CF1">
                      <w:pPr>
                        <w:rPr>
                          <w:rFonts w:ascii="Arial" w:hAnsi="Arial" w:cs="Arial"/>
                          <w:sz w:val="22"/>
                        </w:rPr>
                      </w:pPr>
                    </w:p>
                    <w:p w14:paraId="3B64B373" w14:textId="77777777" w:rsidR="00312CF1" w:rsidRDefault="00312CF1">
                      <w:pPr>
                        <w:rPr>
                          <w:rFonts w:ascii="Arial" w:hAnsi="Arial" w:cs="Arial"/>
                          <w:sz w:val="22"/>
                        </w:rPr>
                      </w:pPr>
                      <w:r>
                        <w:rPr>
                          <w:rFonts w:ascii="Arial" w:hAnsi="Arial" w:cs="Arial"/>
                          <w:sz w:val="22"/>
                        </w:rPr>
                        <w:t>To the best of my knowledge all services, tasks and/or other activities required to be carried out under the above referenced contract have been completed satisfactorily.</w:t>
                      </w:r>
                    </w:p>
                    <w:p w14:paraId="2145278F" w14:textId="77777777" w:rsidR="00312CF1" w:rsidRDefault="00312CF1">
                      <w:pPr>
                        <w:rPr>
                          <w:rFonts w:ascii="Arial" w:hAnsi="Arial" w:cs="Arial"/>
                          <w:sz w:val="22"/>
                        </w:rPr>
                      </w:pPr>
                    </w:p>
                    <w:p w14:paraId="750B5830" w14:textId="77777777" w:rsidR="00312CF1" w:rsidRDefault="00312CF1">
                      <w:pPr>
                        <w:rPr>
                          <w:rFonts w:ascii="Arial" w:hAnsi="Arial" w:cs="Arial"/>
                          <w:sz w:val="22"/>
                        </w:rPr>
                      </w:pPr>
                    </w:p>
                    <w:p w14:paraId="4F430EF7" w14:textId="77777777" w:rsidR="00312CF1" w:rsidRDefault="00312CF1">
                      <w:pPr>
                        <w:rPr>
                          <w:rFonts w:ascii="Arial" w:hAnsi="Arial" w:cs="Arial"/>
                          <w:sz w:val="22"/>
                        </w:rPr>
                      </w:pPr>
                    </w:p>
                    <w:p w14:paraId="5AA1F85D" w14:textId="77777777" w:rsidR="00312CF1" w:rsidRDefault="00312CF1">
                      <w:pPr>
                        <w:rPr>
                          <w:rFonts w:ascii="Arial" w:hAnsi="Arial" w:cs="Arial"/>
                          <w:sz w:val="22"/>
                        </w:rPr>
                      </w:pPr>
                      <w:r>
                        <w:rPr>
                          <w:rFonts w:ascii="Arial" w:hAnsi="Arial" w:cs="Arial"/>
                          <w:sz w:val="22"/>
                        </w:rPr>
                        <w:t>____________________________________________</w:t>
                      </w:r>
                    </w:p>
                    <w:p w14:paraId="12C1F170" w14:textId="77777777" w:rsidR="00312CF1" w:rsidRDefault="00494CBC">
                      <w:pPr>
                        <w:rPr>
                          <w:rFonts w:ascii="Arial" w:hAnsi="Arial" w:cs="Arial"/>
                        </w:rPr>
                      </w:pPr>
                      <w:r>
                        <w:rPr>
                          <w:rFonts w:ascii="Arial" w:hAnsi="Arial" w:cs="Arial"/>
                          <w:sz w:val="22"/>
                        </w:rPr>
                        <w:t>Alice Sanchez</w:t>
                      </w:r>
                      <w:r w:rsidR="00312CF1">
                        <w:rPr>
                          <w:rFonts w:ascii="Arial" w:hAnsi="Arial" w:cs="Arial"/>
                          <w:sz w:val="22"/>
                        </w:rPr>
                        <w:t xml:space="preserve">, CBBEP </w:t>
                      </w:r>
                      <w:r w:rsidR="000074D6">
                        <w:rPr>
                          <w:rFonts w:ascii="Arial" w:hAnsi="Arial" w:cs="Arial"/>
                          <w:sz w:val="22"/>
                        </w:rPr>
                        <w:t>D</w:t>
                      </w:r>
                      <w:r>
                        <w:rPr>
                          <w:rFonts w:ascii="Arial" w:hAnsi="Arial" w:cs="Arial"/>
                          <w:sz w:val="22"/>
                        </w:rPr>
                        <w:t>irector of Business Affairs</w:t>
                      </w:r>
                    </w:p>
                  </w:txbxContent>
                </v:textbox>
              </v:shape>
            </w:pict>
          </mc:Fallback>
        </mc:AlternateContent>
      </w:r>
    </w:p>
    <w:p w14:paraId="636FC819" w14:textId="77777777" w:rsidR="00312CF1" w:rsidRDefault="00312CF1">
      <w:pPr>
        <w:rPr>
          <w:rFonts w:ascii="Arial" w:hAnsi="Arial" w:cs="Arial"/>
          <w:sz w:val="22"/>
        </w:rPr>
      </w:pPr>
    </w:p>
    <w:p w14:paraId="525C4BEF" w14:textId="77777777" w:rsidR="00312CF1" w:rsidRDefault="00312CF1">
      <w:pPr>
        <w:rPr>
          <w:rFonts w:ascii="Arial" w:hAnsi="Arial" w:cs="Arial"/>
        </w:rPr>
      </w:pPr>
    </w:p>
    <w:bookmarkEnd w:id="0"/>
    <w:p w14:paraId="39D9FC65" w14:textId="77777777" w:rsidR="00312CF1" w:rsidRDefault="00312CF1">
      <w:pPr>
        <w:pStyle w:val="Heading2"/>
        <w:widowControl w:val="0"/>
        <w:rPr>
          <w:rFonts w:ascii="Arial" w:hAnsi="Arial" w:cs="Arial"/>
          <w:noProof/>
        </w:rPr>
      </w:pPr>
    </w:p>
    <w:sectPr w:rsidR="00312CF1">
      <w:headerReference w:type="default" r:id="rId9"/>
      <w:footerReference w:type="default" r:id="rId10"/>
      <w:pgSz w:w="12240" w:h="15840" w:code="1"/>
      <w:pgMar w:top="72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1BEB" w14:textId="77777777" w:rsidR="00286476" w:rsidRDefault="00286476">
      <w:r>
        <w:separator/>
      </w:r>
    </w:p>
  </w:endnote>
  <w:endnote w:type="continuationSeparator" w:id="0">
    <w:p w14:paraId="4DE70F3D" w14:textId="77777777" w:rsidR="00286476" w:rsidRDefault="00286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9B67" w14:textId="32E8F617" w:rsidR="00312CF1" w:rsidRDefault="00863ABD">
    <w:pPr>
      <w:pStyle w:val="Footer"/>
      <w:spacing w:before="120"/>
      <w:jc w:val="center"/>
      <w:rPr>
        <w:rFonts w:ascii="Arial" w:hAnsi="Arial" w:cs="Arial"/>
        <w:i/>
        <w:iCs/>
        <w:sz w:val="20"/>
      </w:rPr>
    </w:pPr>
    <w:r>
      <w:rPr>
        <w:rFonts w:ascii="Arial" w:hAnsi="Arial" w:cs="Arial"/>
        <w:i/>
        <w:iCs/>
        <w:noProof/>
        <w:sz w:val="20"/>
      </w:rPr>
      <mc:AlternateContent>
        <mc:Choice Requires="wps">
          <w:drawing>
            <wp:anchor distT="0" distB="0" distL="114300" distR="114300" simplePos="0" relativeHeight="251657728" behindDoc="0" locked="0" layoutInCell="1" allowOverlap="1" wp14:anchorId="2AE085E9" wp14:editId="5F1B3C66">
              <wp:simplePos x="0" y="0"/>
              <wp:positionH relativeFrom="column">
                <wp:posOffset>394335</wp:posOffset>
              </wp:positionH>
              <wp:positionV relativeFrom="paragraph">
                <wp:posOffset>-3810</wp:posOffset>
              </wp:positionV>
              <wp:extent cx="52120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BF41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pt" to="44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" strokeweight="1.5pt"/>
          </w:pict>
        </mc:Fallback>
      </mc:AlternateContent>
    </w:r>
    <w:r w:rsidR="00312CF1">
      <w:rPr>
        <w:rFonts w:ascii="Arial" w:hAnsi="Arial" w:cs="Arial"/>
        <w:i/>
        <w:iCs/>
        <w:sz w:val="20"/>
      </w:rPr>
      <w:t>Visit our website – www.cbbep.org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56642" w14:textId="77777777" w:rsidR="00286476" w:rsidRDefault="00286476">
      <w:r>
        <w:separator/>
      </w:r>
    </w:p>
  </w:footnote>
  <w:footnote w:type="continuationSeparator" w:id="0">
    <w:p w14:paraId="1A6BFB8B" w14:textId="77777777" w:rsidR="00286476" w:rsidRDefault="00286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2A58" w14:textId="6502C37C" w:rsidR="00831BDB" w:rsidRDefault="00831BDB" w:rsidP="00831BDB">
    <w:pPr>
      <w:pStyle w:val="Header"/>
    </w:pPr>
    <w:r>
      <w:rPr>
        <w:noProof/>
      </w:rPr>
      <w:drawing>
        <wp:inline distT="0" distB="0" distL="0" distR="0" wp14:anchorId="4613A645" wp14:editId="4A36C6D8">
          <wp:extent cx="5948624" cy="1051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3867" cy="10648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354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0B8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5C6F45"/>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7124655"/>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A2B13FE"/>
    <w:multiLevelType w:val="singleLevel"/>
    <w:tmpl w:val="42A4202C"/>
    <w:lvl w:ilvl="0">
      <w:start w:val="1"/>
      <w:numFmt w:val="lowerLetter"/>
      <w:lvlText w:val="%1."/>
      <w:lvlJc w:val="left"/>
      <w:pPr>
        <w:tabs>
          <w:tab w:val="num" w:pos="1080"/>
        </w:tabs>
        <w:ind w:left="1080" w:hanging="360"/>
      </w:pPr>
      <w:rPr>
        <w:rFonts w:hint="default"/>
      </w:rPr>
    </w:lvl>
  </w:abstractNum>
  <w:abstractNum w:abstractNumId="5" w15:restartNumberingAfterBreak="0">
    <w:nsid w:val="29456911"/>
    <w:multiLevelType w:val="singleLevel"/>
    <w:tmpl w:val="1F7C34A4"/>
    <w:lvl w:ilvl="0">
      <w:start w:val="1"/>
      <w:numFmt w:val="lowerLetter"/>
      <w:lvlText w:val="%1."/>
      <w:lvlJc w:val="left"/>
      <w:pPr>
        <w:tabs>
          <w:tab w:val="num" w:pos="1080"/>
        </w:tabs>
        <w:ind w:left="1080" w:hanging="360"/>
      </w:pPr>
      <w:rPr>
        <w:rFonts w:hint="default"/>
      </w:rPr>
    </w:lvl>
  </w:abstractNum>
  <w:abstractNum w:abstractNumId="6" w15:restartNumberingAfterBreak="0">
    <w:nsid w:val="357B5E2F"/>
    <w:multiLevelType w:val="singleLevel"/>
    <w:tmpl w:val="B73E3756"/>
    <w:lvl w:ilvl="0">
      <w:start w:val="3"/>
      <w:numFmt w:val="decimal"/>
      <w:lvlText w:val="%1."/>
      <w:lvlJc w:val="left"/>
      <w:pPr>
        <w:tabs>
          <w:tab w:val="num" w:pos="720"/>
        </w:tabs>
        <w:ind w:left="720" w:hanging="720"/>
      </w:pPr>
      <w:rPr>
        <w:rFonts w:hint="default"/>
      </w:rPr>
    </w:lvl>
  </w:abstractNum>
  <w:abstractNum w:abstractNumId="7" w15:restartNumberingAfterBreak="0">
    <w:nsid w:val="42D3525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35D1265"/>
    <w:multiLevelType w:val="singleLevel"/>
    <w:tmpl w:val="B73E3756"/>
    <w:lvl w:ilvl="0">
      <w:start w:val="3"/>
      <w:numFmt w:val="decimal"/>
      <w:lvlText w:val="%1."/>
      <w:lvlJc w:val="left"/>
      <w:pPr>
        <w:tabs>
          <w:tab w:val="num" w:pos="720"/>
        </w:tabs>
        <w:ind w:left="720" w:hanging="720"/>
      </w:pPr>
      <w:rPr>
        <w:rFonts w:hint="default"/>
      </w:rPr>
    </w:lvl>
  </w:abstractNum>
  <w:abstractNum w:abstractNumId="9" w15:restartNumberingAfterBreak="0">
    <w:nsid w:val="44FA714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563229B"/>
    <w:multiLevelType w:val="singleLevel"/>
    <w:tmpl w:val="81F2A128"/>
    <w:lvl w:ilvl="0">
      <w:start w:val="1"/>
      <w:numFmt w:val="decimal"/>
      <w:lvlText w:val="%1."/>
      <w:lvlJc w:val="left"/>
      <w:pPr>
        <w:tabs>
          <w:tab w:val="num" w:pos="720"/>
        </w:tabs>
        <w:ind w:left="720" w:hanging="720"/>
      </w:pPr>
      <w:rPr>
        <w:rFonts w:hint="default"/>
      </w:rPr>
    </w:lvl>
  </w:abstractNum>
  <w:abstractNum w:abstractNumId="11" w15:restartNumberingAfterBreak="0">
    <w:nsid w:val="4BDA255F"/>
    <w:multiLevelType w:val="singleLevel"/>
    <w:tmpl w:val="8AEE574C"/>
    <w:lvl w:ilvl="0">
      <w:start w:val="1"/>
      <w:numFmt w:val="decimal"/>
      <w:lvlText w:val="%1."/>
      <w:lvlJc w:val="left"/>
      <w:pPr>
        <w:tabs>
          <w:tab w:val="num" w:pos="720"/>
        </w:tabs>
        <w:ind w:left="720" w:hanging="660"/>
      </w:pPr>
      <w:rPr>
        <w:rFonts w:hint="default"/>
      </w:rPr>
    </w:lvl>
  </w:abstractNum>
  <w:abstractNum w:abstractNumId="12" w15:restartNumberingAfterBreak="0">
    <w:nsid w:val="512F34CE"/>
    <w:multiLevelType w:val="singleLevel"/>
    <w:tmpl w:val="B73E3756"/>
    <w:lvl w:ilvl="0">
      <w:start w:val="3"/>
      <w:numFmt w:val="decimal"/>
      <w:lvlText w:val="%1."/>
      <w:lvlJc w:val="left"/>
      <w:pPr>
        <w:tabs>
          <w:tab w:val="num" w:pos="720"/>
        </w:tabs>
        <w:ind w:left="720" w:hanging="720"/>
      </w:pPr>
      <w:rPr>
        <w:rFonts w:hint="default"/>
      </w:rPr>
    </w:lvl>
  </w:abstractNum>
  <w:abstractNum w:abstractNumId="13" w15:restartNumberingAfterBreak="0">
    <w:nsid w:val="6C2E6408"/>
    <w:multiLevelType w:val="singleLevel"/>
    <w:tmpl w:val="5376352C"/>
    <w:lvl w:ilvl="0">
      <w:start w:val="2"/>
      <w:numFmt w:val="decimal"/>
      <w:lvlText w:val="%1."/>
      <w:lvlJc w:val="left"/>
      <w:pPr>
        <w:tabs>
          <w:tab w:val="num" w:pos="720"/>
        </w:tabs>
        <w:ind w:left="720" w:hanging="660"/>
      </w:pPr>
      <w:rPr>
        <w:rFonts w:hint="default"/>
      </w:rPr>
    </w:lvl>
  </w:abstractNum>
  <w:abstractNum w:abstractNumId="14" w15:restartNumberingAfterBreak="0">
    <w:nsid w:val="6F8921D9"/>
    <w:multiLevelType w:val="singleLevel"/>
    <w:tmpl w:val="6AD4D878"/>
    <w:lvl w:ilvl="0">
      <w:start w:val="1"/>
      <w:numFmt w:val="lowerLetter"/>
      <w:lvlText w:val="%1."/>
      <w:lvlJc w:val="left"/>
      <w:pPr>
        <w:tabs>
          <w:tab w:val="num" w:pos="1080"/>
        </w:tabs>
        <w:ind w:left="1080" w:hanging="360"/>
      </w:pPr>
      <w:rPr>
        <w:rFonts w:hint="default"/>
      </w:rPr>
    </w:lvl>
  </w:abstractNum>
  <w:abstractNum w:abstractNumId="15" w15:restartNumberingAfterBreak="0">
    <w:nsid w:val="72FA39D4"/>
    <w:multiLevelType w:val="singleLevel"/>
    <w:tmpl w:val="6A2A3FAE"/>
    <w:lvl w:ilvl="0">
      <w:start w:val="1"/>
      <w:numFmt w:val="lowerLetter"/>
      <w:lvlText w:val="%1."/>
      <w:lvlJc w:val="left"/>
      <w:pPr>
        <w:tabs>
          <w:tab w:val="num" w:pos="1080"/>
        </w:tabs>
        <w:ind w:left="1080" w:hanging="360"/>
      </w:pPr>
      <w:rPr>
        <w:rFonts w:hint="default"/>
      </w:rPr>
    </w:lvl>
  </w:abstractNum>
  <w:abstractNum w:abstractNumId="16" w15:restartNumberingAfterBreak="0">
    <w:nsid w:val="7662566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7A95B3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CCF6514"/>
    <w:multiLevelType w:val="singleLevel"/>
    <w:tmpl w:val="0409000F"/>
    <w:lvl w:ilvl="0">
      <w:start w:val="1"/>
      <w:numFmt w:val="decimal"/>
      <w:lvlText w:val="%1."/>
      <w:lvlJc w:val="left"/>
      <w:pPr>
        <w:tabs>
          <w:tab w:val="num" w:pos="360"/>
        </w:tabs>
        <w:ind w:left="360" w:hanging="360"/>
      </w:pPr>
    </w:lvl>
  </w:abstractNum>
  <w:num w:numId="1" w16cid:durableId="2009015387">
    <w:abstractNumId w:val="0"/>
  </w:num>
  <w:num w:numId="2" w16cid:durableId="1763262051">
    <w:abstractNumId w:val="9"/>
  </w:num>
  <w:num w:numId="3" w16cid:durableId="354188116">
    <w:abstractNumId w:val="1"/>
  </w:num>
  <w:num w:numId="4" w16cid:durableId="248274371">
    <w:abstractNumId w:val="18"/>
  </w:num>
  <w:num w:numId="5" w16cid:durableId="1296639840">
    <w:abstractNumId w:val="7"/>
  </w:num>
  <w:num w:numId="6" w16cid:durableId="1211723223">
    <w:abstractNumId w:val="2"/>
  </w:num>
  <w:num w:numId="7" w16cid:durableId="548687191">
    <w:abstractNumId w:val="17"/>
  </w:num>
  <w:num w:numId="8" w16cid:durableId="1159881912">
    <w:abstractNumId w:val="11"/>
  </w:num>
  <w:num w:numId="9" w16cid:durableId="916750249">
    <w:abstractNumId w:val="13"/>
  </w:num>
  <w:num w:numId="10" w16cid:durableId="985822043">
    <w:abstractNumId w:val="8"/>
  </w:num>
  <w:num w:numId="11" w16cid:durableId="1231237350">
    <w:abstractNumId w:val="16"/>
  </w:num>
  <w:num w:numId="12" w16cid:durableId="312174732">
    <w:abstractNumId w:val="6"/>
  </w:num>
  <w:num w:numId="13" w16cid:durableId="166603464">
    <w:abstractNumId w:val="12"/>
  </w:num>
  <w:num w:numId="14" w16cid:durableId="123695896">
    <w:abstractNumId w:val="10"/>
  </w:num>
  <w:num w:numId="15" w16cid:durableId="999574612">
    <w:abstractNumId w:val="15"/>
  </w:num>
  <w:num w:numId="16" w16cid:durableId="168525192">
    <w:abstractNumId w:val="5"/>
  </w:num>
  <w:num w:numId="17" w16cid:durableId="318391496">
    <w:abstractNumId w:val="14"/>
  </w:num>
  <w:num w:numId="18" w16cid:durableId="1926189117">
    <w:abstractNumId w:val="4"/>
  </w:num>
  <w:num w:numId="19" w16cid:durableId="19445339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CF"/>
    <w:rsid w:val="000074D6"/>
    <w:rsid w:val="00055CF5"/>
    <w:rsid w:val="0015674B"/>
    <w:rsid w:val="001E27E6"/>
    <w:rsid w:val="002349B6"/>
    <w:rsid w:val="00286476"/>
    <w:rsid w:val="00312CF1"/>
    <w:rsid w:val="003F6459"/>
    <w:rsid w:val="00494CBC"/>
    <w:rsid w:val="00541144"/>
    <w:rsid w:val="00561D9F"/>
    <w:rsid w:val="007D3C3B"/>
    <w:rsid w:val="007D6FCB"/>
    <w:rsid w:val="00831BDB"/>
    <w:rsid w:val="00863ABD"/>
    <w:rsid w:val="008A24CF"/>
    <w:rsid w:val="00AF4A23"/>
    <w:rsid w:val="00B76936"/>
    <w:rsid w:val="00C92F9E"/>
    <w:rsid w:val="00CE42A6"/>
    <w:rsid w:val="00D36857"/>
    <w:rsid w:val="00D61125"/>
    <w:rsid w:val="00ED0524"/>
    <w:rsid w:val="00F03F1F"/>
    <w:rsid w:val="00F3357B"/>
    <w:rsid w:val="00FB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F6652E"/>
  <w15:chartTrackingRefBased/>
  <w15:docId w15:val="{5E8FCD48-DFF3-481C-83B8-B34394BE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i/>
      <w:sz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i/>
    </w:rPr>
  </w:style>
  <w:style w:type="paragraph" w:styleId="Heading7">
    <w:name w:val="heading 7"/>
    <w:basedOn w:val="Normal"/>
    <w:next w:val="Normal"/>
    <w:qFormat/>
    <w:pPr>
      <w:keepNext/>
      <w:jc w:val="center"/>
      <w:outlineLvl w:val="6"/>
    </w:pPr>
    <w:rPr>
      <w:b/>
      <w:sz w:val="20"/>
    </w:rPr>
  </w:style>
  <w:style w:type="paragraph" w:styleId="Heading8">
    <w:name w:val="heading 8"/>
    <w:basedOn w:val="Normal"/>
    <w:next w:val="Normal"/>
    <w:qFormat/>
    <w:pPr>
      <w:keepNext/>
      <w:outlineLvl w:val="7"/>
    </w:pPr>
    <w:rPr>
      <w:b/>
      <w:sz w:val="40"/>
    </w:rPr>
  </w:style>
  <w:style w:type="paragraph" w:styleId="Heading9">
    <w:name w:val="heading 9"/>
    <w:basedOn w:val="Normal"/>
    <w:next w:val="Normal"/>
    <w:qFormat/>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i/>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CA36CD919414894A27DBF81BC4C26" ma:contentTypeVersion="20" ma:contentTypeDescription="Create a new document." ma:contentTypeScope="" ma:versionID="f1394ec81869692302111cd4d4d7377b">
  <xsd:schema xmlns:xsd="http://www.w3.org/2001/XMLSchema" xmlns:xs="http://www.w3.org/2001/XMLSchema" xmlns:p="http://schemas.microsoft.com/office/2006/metadata/properties" xmlns:ns2="5d827f8d-df78-4497-a4ed-65d81f68df3b" xmlns:ns3="3797c596-e596-491c-891d-45a4aee74982" targetNamespace="http://schemas.microsoft.com/office/2006/metadata/properties" ma:root="true" ma:fieldsID="8ea124c2aeeed893c1cfd77ba81f89dd" ns2:_="" ns3:_="">
    <xsd:import namespace="5d827f8d-df78-4497-a4ed-65d81f68df3b"/>
    <xsd:import namespace="3797c596-e596-491c-891d-45a4aee749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827f8d-df78-4497-a4ed-65d81f68df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c70924f-e4a1-49d2-a83b-a2cd27304f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7c596-e596-491c-891d-45a4aee749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f43e9f-b413-4e29-b29a-4017a22ba667}" ma:internalName="TaxCatchAll" ma:showField="CatchAllData" ma:web="3797c596-e596-491c-891d-45a4aee749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15F018-A0F6-4BBA-8E0D-9D21847F8894}">
  <ds:schemaRefs>
    <ds:schemaRef ds:uri="http://schemas.microsoft.com/sharepoint/v3/contenttype/forms"/>
  </ds:schemaRefs>
</ds:datastoreItem>
</file>

<file path=customXml/itemProps2.xml><?xml version="1.0" encoding="utf-8"?>
<ds:datastoreItem xmlns:ds="http://schemas.openxmlformats.org/officeDocument/2006/customXml" ds:itemID="{56A9FEC7-6ABB-4D66-8DCB-5D33DD165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827f8d-df78-4497-a4ed-65d81f68df3b"/>
    <ds:schemaRef ds:uri="3797c596-e596-491c-891d-45a4aee749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Ray Allen</vt:lpstr>
    </vt:vector>
  </TitlesOfParts>
  <Company>CCBNEP</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Ray Allen</dc:title>
  <dc:subject/>
  <dc:creator>CCBNEP</dc:creator>
  <cp:keywords/>
  <cp:lastModifiedBy>Kathryn Tunnell</cp:lastModifiedBy>
  <cp:revision>2</cp:revision>
  <cp:lastPrinted>2022-12-22T16:34:00Z</cp:lastPrinted>
  <dcterms:created xsi:type="dcterms:W3CDTF">2023-01-04T22:17:00Z</dcterms:created>
  <dcterms:modified xsi:type="dcterms:W3CDTF">2023-01-04T22:17:00Z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
  </property>
</Properties>
</file>